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84" w:rsidRDefault="00E90A84" w:rsidP="0079733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9"/>
        <w:gridCol w:w="833"/>
        <w:gridCol w:w="4682"/>
        <w:gridCol w:w="1942"/>
      </w:tblGrid>
      <w:tr w:rsidR="00E90A84" w:rsidTr="00797339">
        <w:trPr>
          <w:jc w:val="center"/>
        </w:trPr>
        <w:tc>
          <w:tcPr>
            <w:tcW w:w="9356" w:type="dxa"/>
            <w:gridSpan w:val="4"/>
          </w:tcPr>
          <w:p w:rsidR="00E90A84" w:rsidRDefault="00E90A84">
            <w:pPr>
              <w:jc w:val="center"/>
              <w:rPr>
                <w:rFonts w:eastAsia="Times New Roman"/>
                <w:kern w:val="2"/>
                <w:lang w:eastAsia="en-US"/>
              </w:rPr>
            </w:pPr>
          </w:p>
          <w:p w:rsidR="00E90A84" w:rsidRDefault="00E90A84">
            <w:pPr>
              <w:jc w:val="center"/>
            </w:pPr>
            <w:r>
              <w:t>Kartkówka</w:t>
            </w:r>
          </w:p>
          <w:p w:rsidR="00E90A84" w:rsidRDefault="00E90A84">
            <w:pPr>
              <w:widowControl w:val="0"/>
              <w:jc w:val="center"/>
              <w:rPr>
                <w:rFonts w:eastAsia="Times New Roman"/>
                <w:kern w:val="2"/>
                <w:lang w:eastAsia="en-US"/>
              </w:rPr>
            </w:pPr>
          </w:p>
        </w:tc>
      </w:tr>
      <w:tr w:rsidR="00E90A84" w:rsidTr="00797339">
        <w:trPr>
          <w:jc w:val="center"/>
        </w:trPr>
        <w:tc>
          <w:tcPr>
            <w:tcW w:w="1899" w:type="dxa"/>
          </w:tcPr>
          <w:p w:rsidR="00E90A84" w:rsidRDefault="00E90A84">
            <w:pPr>
              <w:rPr>
                <w:rFonts w:eastAsia="Times New Roman"/>
                <w:b/>
                <w:kern w:val="2"/>
                <w:lang w:eastAsia="en-US"/>
              </w:rPr>
            </w:pPr>
            <w:r>
              <w:rPr>
                <w:b/>
              </w:rPr>
              <w:t>TYTUŁ TESTU</w:t>
            </w:r>
          </w:p>
          <w:p w:rsidR="00E90A84" w:rsidRDefault="00E90A84">
            <w:pPr>
              <w:widowControl w:val="0"/>
              <w:rPr>
                <w:rFonts w:eastAsia="Times New Roman"/>
                <w:b/>
                <w:kern w:val="2"/>
                <w:lang w:eastAsia="en-US"/>
              </w:rPr>
            </w:pPr>
          </w:p>
        </w:tc>
        <w:tc>
          <w:tcPr>
            <w:tcW w:w="7457" w:type="dxa"/>
            <w:gridSpan w:val="3"/>
          </w:tcPr>
          <w:p w:rsidR="00E90A84" w:rsidRDefault="00E90A84">
            <w:pPr>
              <w:widowControl w:val="0"/>
              <w:spacing w:line="360" w:lineRule="auto"/>
              <w:jc w:val="both"/>
              <w:rPr>
                <w:rFonts w:eastAsia="Times New Roman"/>
                <w:kern w:val="2"/>
                <w:lang w:eastAsia="en-US"/>
              </w:rPr>
            </w:pPr>
            <w:r>
              <w:rPr>
                <w:b/>
              </w:rPr>
              <w:t>Czytanie lektury</w:t>
            </w:r>
            <w:r>
              <w:rPr>
                <w:b/>
                <w:i/>
                <w:color w:val="000000"/>
              </w:rPr>
              <w:t xml:space="preserve"> Skąpca </w:t>
            </w:r>
            <w:r>
              <w:rPr>
                <w:b/>
                <w:color w:val="000000"/>
              </w:rPr>
              <w:t>Moliera</w:t>
            </w:r>
            <w:r>
              <w:rPr>
                <w:b/>
              </w:rPr>
              <w:t xml:space="preserve">  pomaga rozumieć komunikaty językowe.</w:t>
            </w:r>
          </w:p>
        </w:tc>
      </w:tr>
      <w:tr w:rsidR="00E90A84" w:rsidTr="00797339">
        <w:trPr>
          <w:jc w:val="center"/>
        </w:trPr>
        <w:tc>
          <w:tcPr>
            <w:tcW w:w="1899" w:type="dxa"/>
          </w:tcPr>
          <w:p w:rsidR="00E90A84" w:rsidRDefault="00E90A84">
            <w:pPr>
              <w:rPr>
                <w:rFonts w:eastAsia="Times New Roman"/>
                <w:b/>
                <w:kern w:val="2"/>
                <w:lang w:eastAsia="en-US"/>
              </w:rPr>
            </w:pPr>
            <w:r>
              <w:rPr>
                <w:b/>
              </w:rPr>
              <w:t>KOMENTARZ DYDAKTYCZNY</w:t>
            </w:r>
          </w:p>
          <w:p w:rsidR="00E90A84" w:rsidRDefault="00E90A84">
            <w:pPr>
              <w:widowControl w:val="0"/>
              <w:rPr>
                <w:rFonts w:eastAsia="Times New Roman"/>
                <w:b/>
                <w:kern w:val="2"/>
                <w:lang w:eastAsia="en-US"/>
              </w:rPr>
            </w:pPr>
          </w:p>
        </w:tc>
        <w:tc>
          <w:tcPr>
            <w:tcW w:w="7457" w:type="dxa"/>
            <w:gridSpan w:val="3"/>
          </w:tcPr>
          <w:p w:rsidR="00E90A84" w:rsidRDefault="00E90A84">
            <w:pPr>
              <w:jc w:val="both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>
              <w:t xml:space="preserve">Kartkówka diagnozuje wybrane umiejętności związane z odbiorem tekstu literackiego przez ucznia gimnazjum. Bada poziom kompetencji językowej związanej z rozumieniem pojęcia stylu wypowiedzi, może wspomóc proces redagowania przez ucznia wypowiedzi na poziomie analizy tekstu.  </w:t>
            </w:r>
          </w:p>
          <w:p w:rsidR="00E90A84" w:rsidRDefault="00E90A84">
            <w:pPr>
              <w:jc w:val="both"/>
            </w:pPr>
            <w:r>
              <w:t>Sprawdza stopień znajomości tekstu oraz umiejętność samodzielnego   wnioskowania i wartościowania informacji oraz świadomość językową.</w:t>
            </w:r>
          </w:p>
          <w:p w:rsidR="00E90A84" w:rsidRDefault="00E90A84">
            <w:pPr>
              <w:widowControl w:val="0"/>
              <w:jc w:val="both"/>
              <w:rPr>
                <w:rFonts w:eastAsia="Times New Roman"/>
                <w:kern w:val="2"/>
                <w:lang w:eastAsia="en-US"/>
              </w:rPr>
            </w:pPr>
            <w:r>
              <w:t>Przewidywany czas pisania kartkówki: 15 minut.</w:t>
            </w:r>
          </w:p>
        </w:tc>
      </w:tr>
      <w:tr w:rsidR="00E90A84" w:rsidTr="00797339">
        <w:trPr>
          <w:jc w:val="center"/>
        </w:trPr>
        <w:tc>
          <w:tcPr>
            <w:tcW w:w="1899" w:type="dxa"/>
            <w:vMerge w:val="restart"/>
          </w:tcPr>
          <w:p w:rsidR="00E90A84" w:rsidRDefault="00E90A84">
            <w:pPr>
              <w:rPr>
                <w:rFonts w:eastAsia="Times New Roman"/>
                <w:b/>
                <w:kern w:val="2"/>
                <w:lang w:eastAsia="en-US"/>
              </w:rPr>
            </w:pPr>
            <w:r>
              <w:rPr>
                <w:b/>
              </w:rPr>
              <w:t>PLAN TESTU/</w:t>
            </w:r>
          </w:p>
          <w:p w:rsidR="00E90A84" w:rsidRDefault="00E90A84">
            <w:pPr>
              <w:widowControl w:val="0"/>
              <w:rPr>
                <w:rFonts w:eastAsia="Times New Roman"/>
                <w:kern w:val="2"/>
                <w:lang w:eastAsia="en-US"/>
              </w:rPr>
            </w:pPr>
            <w:r>
              <w:rPr>
                <w:b/>
              </w:rPr>
              <w:t>KARTKÓWKI</w:t>
            </w:r>
          </w:p>
        </w:tc>
        <w:tc>
          <w:tcPr>
            <w:tcW w:w="833" w:type="dxa"/>
            <w:vAlign w:val="center"/>
          </w:tcPr>
          <w:p w:rsidR="00E90A84" w:rsidRDefault="00E90A84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ZAD.</w:t>
            </w:r>
          </w:p>
        </w:tc>
        <w:tc>
          <w:tcPr>
            <w:tcW w:w="4682" w:type="dxa"/>
            <w:vAlign w:val="center"/>
          </w:tcPr>
          <w:p w:rsidR="00E90A84" w:rsidRDefault="00E90A84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SPRAWDZANA CZYNNOŚĆ</w:t>
            </w:r>
          </w:p>
          <w:p w:rsidR="00E90A84" w:rsidRDefault="00E90A84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2" w:type="dxa"/>
            <w:vAlign w:val="center"/>
          </w:tcPr>
          <w:p w:rsidR="00E90A84" w:rsidRDefault="00E90A84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ODNIESIENIE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DO WYMAGAŃ PP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E90A84" w:rsidTr="00797339">
        <w:trPr>
          <w:jc w:val="center"/>
        </w:trPr>
        <w:tc>
          <w:tcPr>
            <w:tcW w:w="1899" w:type="dxa"/>
            <w:vMerge/>
            <w:vAlign w:val="center"/>
          </w:tcPr>
          <w:p w:rsidR="00E90A84" w:rsidRDefault="00E90A84">
            <w:pPr>
              <w:suppressAutoHyphens w:val="0"/>
              <w:rPr>
                <w:rFonts w:eastAsia="Times New Roman"/>
                <w:kern w:val="2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E90A84" w:rsidRDefault="00E90A84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82" w:type="dxa"/>
          </w:tcPr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Uczeń:</w:t>
            </w:r>
          </w:p>
          <w:p w:rsidR="00E90A84" w:rsidRDefault="00E90A84">
            <w:pPr>
              <w:pStyle w:val="Zawartotabeli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analizuje, porządkuje, wykorzystuje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i rozpoznaje informacje;</w:t>
            </w:r>
          </w:p>
        </w:tc>
        <w:tc>
          <w:tcPr>
            <w:tcW w:w="1942" w:type="dxa"/>
            <w:vAlign w:val="center"/>
          </w:tcPr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I.1.6.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III.2.3.</w:t>
            </w:r>
          </w:p>
        </w:tc>
      </w:tr>
      <w:tr w:rsidR="00E90A84" w:rsidTr="00797339">
        <w:trPr>
          <w:jc w:val="center"/>
        </w:trPr>
        <w:tc>
          <w:tcPr>
            <w:tcW w:w="1899" w:type="dxa"/>
            <w:vMerge/>
            <w:vAlign w:val="center"/>
          </w:tcPr>
          <w:p w:rsidR="00E90A84" w:rsidRDefault="00E90A84">
            <w:pPr>
              <w:suppressAutoHyphens w:val="0"/>
              <w:rPr>
                <w:rFonts w:eastAsia="Times New Roman"/>
                <w:kern w:val="2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E90A84" w:rsidRDefault="00E90A84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82" w:type="dxa"/>
          </w:tcPr>
          <w:p w:rsidR="00E90A84" w:rsidRDefault="00E90A84">
            <w:pPr>
              <w:pStyle w:val="Zawartotabeli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rozpoznaje  i odróżnia informacje;</w:t>
            </w:r>
          </w:p>
        </w:tc>
        <w:tc>
          <w:tcPr>
            <w:tcW w:w="1942" w:type="dxa"/>
            <w:vAlign w:val="center"/>
          </w:tcPr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I.1.3.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III.1.2.3.</w:t>
            </w:r>
          </w:p>
        </w:tc>
      </w:tr>
      <w:tr w:rsidR="00E90A84" w:rsidTr="00797339">
        <w:trPr>
          <w:jc w:val="center"/>
        </w:trPr>
        <w:tc>
          <w:tcPr>
            <w:tcW w:w="1899" w:type="dxa"/>
            <w:vMerge/>
            <w:vAlign w:val="center"/>
          </w:tcPr>
          <w:p w:rsidR="00E90A84" w:rsidRDefault="00E90A84">
            <w:pPr>
              <w:suppressAutoHyphens w:val="0"/>
              <w:rPr>
                <w:rFonts w:eastAsia="Times New Roman"/>
                <w:kern w:val="2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E90A84" w:rsidRDefault="00E90A84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82" w:type="dxa"/>
          </w:tcPr>
          <w:p w:rsidR="00E90A84" w:rsidRDefault="00E90A84">
            <w:pPr>
              <w:pStyle w:val="Zawartotabeli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odróżnia opinie od faktu;</w:t>
            </w:r>
          </w:p>
        </w:tc>
        <w:tc>
          <w:tcPr>
            <w:tcW w:w="1942" w:type="dxa"/>
          </w:tcPr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I.1.4.</w:t>
            </w:r>
          </w:p>
        </w:tc>
      </w:tr>
      <w:tr w:rsidR="00E90A84" w:rsidTr="00797339">
        <w:trPr>
          <w:jc w:val="center"/>
        </w:trPr>
        <w:tc>
          <w:tcPr>
            <w:tcW w:w="1899" w:type="dxa"/>
            <w:vMerge/>
            <w:vAlign w:val="center"/>
          </w:tcPr>
          <w:p w:rsidR="00E90A84" w:rsidRDefault="00E90A84">
            <w:pPr>
              <w:suppressAutoHyphens w:val="0"/>
              <w:rPr>
                <w:rFonts w:eastAsia="Times New Roman"/>
                <w:kern w:val="2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E90A84" w:rsidRDefault="00E90A84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82" w:type="dxa"/>
          </w:tcPr>
          <w:p w:rsidR="00E90A84" w:rsidRDefault="00E90A84">
            <w:pPr>
              <w:pStyle w:val="Zawartotabeli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rozpoznaje styl wypowiedzi.</w:t>
            </w:r>
          </w:p>
        </w:tc>
        <w:tc>
          <w:tcPr>
            <w:tcW w:w="1942" w:type="dxa"/>
            <w:vAlign w:val="center"/>
          </w:tcPr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I.3.1.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III.2.2.3.</w:t>
            </w:r>
          </w:p>
        </w:tc>
      </w:tr>
      <w:tr w:rsidR="00E90A84" w:rsidTr="00797339">
        <w:trPr>
          <w:trHeight w:val="57"/>
          <w:jc w:val="center"/>
        </w:trPr>
        <w:tc>
          <w:tcPr>
            <w:tcW w:w="1899" w:type="dxa"/>
          </w:tcPr>
          <w:p w:rsidR="00E90A84" w:rsidRDefault="00E90A84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TEST</w:t>
            </w:r>
          </w:p>
        </w:tc>
        <w:tc>
          <w:tcPr>
            <w:tcW w:w="7457" w:type="dxa"/>
            <w:gridSpan w:val="3"/>
          </w:tcPr>
          <w:p w:rsidR="00E90A84" w:rsidRDefault="00E90A84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Załącznik nr 1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90A84" w:rsidTr="00797339">
        <w:trPr>
          <w:trHeight w:val="88"/>
          <w:jc w:val="center"/>
        </w:trPr>
        <w:tc>
          <w:tcPr>
            <w:tcW w:w="1899" w:type="dxa"/>
            <w:vMerge w:val="restart"/>
          </w:tcPr>
          <w:p w:rsidR="00E90A84" w:rsidRDefault="00E90A84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WZORCE ROZWIAZANIA ZADAŃ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33" w:type="dxa"/>
          </w:tcPr>
          <w:p w:rsidR="00E90A84" w:rsidRDefault="00E90A84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ZAD.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2" w:type="dxa"/>
            <w:vAlign w:val="center"/>
          </w:tcPr>
          <w:p w:rsidR="00E90A84" w:rsidRDefault="00E90A84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OCZEKIWANE ROZWIĄZANIE ZADANIA</w:t>
            </w:r>
          </w:p>
        </w:tc>
        <w:tc>
          <w:tcPr>
            <w:tcW w:w="1942" w:type="dxa"/>
            <w:vAlign w:val="center"/>
          </w:tcPr>
          <w:p w:rsidR="00E90A84" w:rsidRDefault="00E90A84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PUNKTÓW</w:t>
            </w:r>
          </w:p>
          <w:p w:rsidR="00E90A84" w:rsidRDefault="00E90A84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ZASADY ICH PRZYDZIELANIA</w:t>
            </w:r>
          </w:p>
        </w:tc>
      </w:tr>
      <w:tr w:rsidR="00E90A84" w:rsidTr="00797339">
        <w:trPr>
          <w:trHeight w:val="86"/>
          <w:jc w:val="center"/>
        </w:trPr>
        <w:tc>
          <w:tcPr>
            <w:tcW w:w="1899" w:type="dxa"/>
            <w:vMerge/>
            <w:vAlign w:val="center"/>
          </w:tcPr>
          <w:p w:rsidR="00E90A84" w:rsidRDefault="00E90A84">
            <w:pPr>
              <w:suppressAutoHyphens w:val="0"/>
              <w:rPr>
                <w:rFonts w:eastAsia="Times New Roman"/>
                <w:b/>
                <w:bCs/>
                <w:kern w:val="2"/>
                <w:lang w:eastAsia="en-US"/>
              </w:rPr>
            </w:pPr>
          </w:p>
        </w:tc>
        <w:tc>
          <w:tcPr>
            <w:tcW w:w="833" w:type="dxa"/>
          </w:tcPr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82" w:type="dxa"/>
          </w:tcPr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-E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 - P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 -E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 -P</w:t>
            </w:r>
          </w:p>
        </w:tc>
        <w:tc>
          <w:tcPr>
            <w:tcW w:w="1942" w:type="dxa"/>
          </w:tcPr>
          <w:p w:rsidR="00E90A84" w:rsidRDefault="00E90A84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(0p. - 4p.)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Cztery punkty </w:t>
            </w:r>
            <w:r>
              <w:rPr>
                <w:rFonts w:ascii="Calibri" w:hAnsi="Calibri" w:cs="Calibri"/>
                <w:sz w:val="22"/>
                <w:szCs w:val="22"/>
              </w:rPr>
              <w:t>przyznajemy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wskazanie wszystkich poprawnych odpowiedzi.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2 punkty </w:t>
            </w:r>
            <w:r>
              <w:rPr>
                <w:rFonts w:ascii="Calibri" w:hAnsi="Calibri" w:cs="Calibri"/>
                <w:sz w:val="22"/>
                <w:szCs w:val="22"/>
              </w:rPr>
              <w:t>przyznajemy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za dwie poprawne odpowiedzi.</w:t>
            </w:r>
          </w:p>
        </w:tc>
      </w:tr>
      <w:tr w:rsidR="00E90A84" w:rsidTr="00797339">
        <w:trPr>
          <w:trHeight w:val="86"/>
          <w:jc w:val="center"/>
        </w:trPr>
        <w:tc>
          <w:tcPr>
            <w:tcW w:w="1899" w:type="dxa"/>
            <w:vMerge/>
            <w:vAlign w:val="center"/>
          </w:tcPr>
          <w:p w:rsidR="00E90A84" w:rsidRDefault="00E90A84">
            <w:pPr>
              <w:suppressAutoHyphens w:val="0"/>
              <w:rPr>
                <w:rFonts w:eastAsia="Times New Roman"/>
                <w:b/>
                <w:bCs/>
                <w:kern w:val="2"/>
                <w:lang w:eastAsia="en-US"/>
              </w:rPr>
            </w:pPr>
          </w:p>
        </w:tc>
        <w:tc>
          <w:tcPr>
            <w:tcW w:w="833" w:type="dxa"/>
          </w:tcPr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82" w:type="dxa"/>
          </w:tcPr>
          <w:p w:rsidR="00E90A84" w:rsidRDefault="00E90A84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Rozmowa Harpagona z Elizą o jej zamążpójściu.</w:t>
            </w:r>
          </w:p>
          <w:p w:rsidR="00E90A84" w:rsidRDefault="00E90A84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Wizyta Kleanta u lichwiarza, którym okazuje się jego ojciec.</w:t>
            </w:r>
          </w:p>
          <w:p w:rsidR="00E90A84" w:rsidRDefault="00E90A84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Swatanie Harpagona przez Frozynę.</w:t>
            </w:r>
          </w:p>
          <w:p w:rsidR="00E90A84" w:rsidRDefault="00E90A84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Kłótnia Harpagona z Kleantem o Mariannę.</w:t>
            </w:r>
          </w:p>
          <w:p w:rsidR="00E90A84" w:rsidRDefault="00E90A84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 Utrata szkatułki przez Harpagona.</w:t>
            </w:r>
          </w:p>
          <w:p w:rsidR="00E90A84" w:rsidRDefault="00E90A84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 Historia rodziny Anzelma.</w:t>
            </w:r>
          </w:p>
          <w:p w:rsidR="00E90A84" w:rsidRDefault="00E90A84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 Szczęśliwe pary zakochanych.</w:t>
            </w:r>
          </w:p>
          <w:p w:rsidR="00E90A84" w:rsidRDefault="00E90A84">
            <w:pPr>
              <w:pStyle w:val="Zawartotabeli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90A84" w:rsidRDefault="00E90A84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Uczeń powinien wskazać utratę szkatułki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ze względu na to, iż to wydarzenie jest jednym z elementów warunkujących intrygę charakterystyczną dla komedii.  </w:t>
            </w:r>
          </w:p>
        </w:tc>
        <w:tc>
          <w:tcPr>
            <w:tcW w:w="1942" w:type="dxa"/>
          </w:tcPr>
          <w:p w:rsidR="00E90A84" w:rsidRDefault="00E90A84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(0p. - 4p.)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Cztery punkty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za poprawną odpowiedź.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Punkty cząstkowe: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2 punkty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przyznajemy 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uporządkowanie planu wydarzeń lub za wskazanie funkcji wydarzenia.</w:t>
            </w:r>
          </w:p>
        </w:tc>
      </w:tr>
      <w:tr w:rsidR="00E90A84" w:rsidTr="00797339">
        <w:trPr>
          <w:trHeight w:val="86"/>
          <w:jc w:val="center"/>
        </w:trPr>
        <w:tc>
          <w:tcPr>
            <w:tcW w:w="1899" w:type="dxa"/>
            <w:vMerge/>
            <w:vAlign w:val="center"/>
          </w:tcPr>
          <w:p w:rsidR="00E90A84" w:rsidRDefault="00E90A84">
            <w:pPr>
              <w:suppressAutoHyphens w:val="0"/>
              <w:rPr>
                <w:rFonts w:eastAsia="Times New Roman"/>
                <w:b/>
                <w:bCs/>
                <w:kern w:val="2"/>
                <w:lang w:eastAsia="en-US"/>
              </w:rPr>
            </w:pPr>
          </w:p>
        </w:tc>
        <w:tc>
          <w:tcPr>
            <w:tcW w:w="833" w:type="dxa"/>
          </w:tcPr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82" w:type="dxa"/>
          </w:tcPr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-O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 -F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 -O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 - F</w:t>
            </w:r>
          </w:p>
        </w:tc>
        <w:tc>
          <w:tcPr>
            <w:tcW w:w="1942" w:type="dxa"/>
          </w:tcPr>
          <w:p w:rsidR="00E90A84" w:rsidRDefault="00E90A84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(0p. - 4p.)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Cztery punkty </w:t>
            </w:r>
            <w:r>
              <w:rPr>
                <w:rFonts w:ascii="Calibri" w:hAnsi="Calibri" w:cs="Calibri"/>
                <w:sz w:val="22"/>
                <w:szCs w:val="22"/>
              </w:rPr>
              <w:t>przyznajemy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wskazanie wszystkich poprawnych odpowiedzi.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Punkty cząstkowe: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2 punkty </w:t>
            </w:r>
            <w:r>
              <w:rPr>
                <w:rFonts w:ascii="Calibri" w:hAnsi="Calibri" w:cs="Calibri"/>
                <w:sz w:val="22"/>
                <w:szCs w:val="22"/>
              </w:rPr>
              <w:t>przyznajemy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za dwie poprawne odpowiedzi.</w:t>
            </w:r>
          </w:p>
        </w:tc>
      </w:tr>
      <w:tr w:rsidR="00E90A84" w:rsidTr="00797339">
        <w:trPr>
          <w:trHeight w:val="86"/>
          <w:jc w:val="center"/>
        </w:trPr>
        <w:tc>
          <w:tcPr>
            <w:tcW w:w="1899" w:type="dxa"/>
            <w:vMerge/>
            <w:vAlign w:val="center"/>
          </w:tcPr>
          <w:p w:rsidR="00E90A84" w:rsidRDefault="00E90A84">
            <w:pPr>
              <w:suppressAutoHyphens w:val="0"/>
              <w:rPr>
                <w:rFonts w:eastAsia="Times New Roman"/>
                <w:b/>
                <w:bCs/>
                <w:kern w:val="2"/>
                <w:lang w:eastAsia="en-US"/>
              </w:rPr>
            </w:pPr>
          </w:p>
        </w:tc>
        <w:tc>
          <w:tcPr>
            <w:tcW w:w="833" w:type="dxa"/>
          </w:tcPr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82" w:type="dxa"/>
          </w:tcPr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A-urzędowy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B-naukowy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 -potoczny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D-artystyczny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Oczekujemy właściwych cech  rozpoznanych stylów </w:t>
            </w:r>
          </w:p>
        </w:tc>
        <w:tc>
          <w:tcPr>
            <w:tcW w:w="1942" w:type="dxa"/>
          </w:tcPr>
          <w:p w:rsidR="00E90A84" w:rsidRDefault="00E90A84">
            <w:pPr>
              <w:pStyle w:val="Zawartotabeli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(0p. - 4p.)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Osiem punktów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przyznajemy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za wskazanie wszystkich poprawnych odpowiedzi.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Punkty cząstkowe: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4 punkty </w:t>
            </w:r>
            <w:r>
              <w:rPr>
                <w:rFonts w:ascii="Calibri" w:hAnsi="Calibri" w:cs="Calibri"/>
                <w:sz w:val="22"/>
                <w:szCs w:val="22"/>
              </w:rPr>
              <w:t>przyznajemy poprawne wskazanie rodzajów stylu lub za wskazanie dwóch poprawnie rozpoznanych stylów i wskazanie ich właściwości. Nie przyznajemy punktów cząstkowych, jeżeli uczeń nie wskaże poprawnej odpowiedzi.</w:t>
            </w:r>
          </w:p>
          <w:p w:rsidR="00E90A84" w:rsidRDefault="00E90A84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0A84" w:rsidRDefault="00E90A84" w:rsidP="00797339">
      <w:pPr>
        <w:rPr>
          <w:rFonts w:ascii="Times New Roman" w:eastAsia="Times New Roman" w:hAnsi="Times New Roman" w:cs="Times New Roman"/>
          <w:kern w:val="2"/>
          <w:lang w:eastAsia="en-US"/>
        </w:rPr>
      </w:pPr>
    </w:p>
    <w:p w:rsidR="00E90A84" w:rsidRDefault="00E90A84" w:rsidP="00797339">
      <w:pP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</w:rPr>
        <w:t>Załącznik nr 1</w:t>
      </w:r>
    </w:p>
    <w:p w:rsidR="00E90A84" w:rsidRDefault="00E90A84" w:rsidP="00797339">
      <w:pPr>
        <w:spacing w:line="360" w:lineRule="auto"/>
      </w:pPr>
      <w:r>
        <w:t>Kartkówka z języka polskiego</w:t>
      </w:r>
    </w:p>
    <w:p w:rsidR="00E90A84" w:rsidRDefault="00E90A84" w:rsidP="00797339">
      <w:pPr>
        <w:spacing w:line="360" w:lineRule="auto"/>
      </w:pPr>
    </w:p>
    <w:p w:rsidR="00E90A84" w:rsidRDefault="00E90A84" w:rsidP="00797339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Czy mam świadomość językową?</w:t>
      </w:r>
    </w:p>
    <w:p w:rsidR="00E90A84" w:rsidRDefault="00E90A84" w:rsidP="00797339">
      <w:pPr>
        <w:spacing w:line="360" w:lineRule="auto"/>
        <w:rPr>
          <w:b/>
          <w:color w:val="000000"/>
        </w:rPr>
      </w:pPr>
    </w:p>
    <w:p w:rsidR="00E90A84" w:rsidRDefault="00E90A84" w:rsidP="00797339">
      <w:pPr>
        <w:jc w:val="both"/>
        <w:rPr>
          <w:color w:val="000000"/>
        </w:rPr>
      </w:pPr>
      <w:r>
        <w:rPr>
          <w:color w:val="000000"/>
        </w:rPr>
        <w:t>……………………………………………….</w:t>
      </w:r>
    </w:p>
    <w:p w:rsidR="00E90A84" w:rsidRDefault="00E90A84" w:rsidP="00797339">
      <w:pPr>
        <w:jc w:val="both"/>
        <w:rPr>
          <w:color w:val="000000"/>
        </w:rPr>
      </w:pPr>
      <w:r>
        <w:rPr>
          <w:color w:val="000000"/>
        </w:rPr>
        <w:tab/>
        <w:t>imię i nazwisko</w:t>
      </w:r>
    </w:p>
    <w:p w:rsidR="00E90A84" w:rsidRDefault="00E90A84" w:rsidP="00797339">
      <w:pPr>
        <w:jc w:val="both"/>
        <w:rPr>
          <w:color w:val="000000"/>
        </w:rPr>
      </w:pPr>
      <w:r>
        <w:rPr>
          <w:color w:val="000000"/>
        </w:rPr>
        <w:t>………………………………………………</w:t>
      </w:r>
    </w:p>
    <w:p w:rsidR="00E90A84" w:rsidRDefault="00E90A84" w:rsidP="00797339">
      <w:pPr>
        <w:ind w:left="708"/>
        <w:jc w:val="both"/>
        <w:rPr>
          <w:color w:val="000000"/>
        </w:rPr>
      </w:pPr>
      <w:r>
        <w:rPr>
          <w:color w:val="000000"/>
        </w:rPr>
        <w:t>szkoła</w:t>
      </w:r>
    </w:p>
    <w:p w:rsidR="00E90A84" w:rsidRDefault="00E90A84" w:rsidP="00797339">
      <w:pPr>
        <w:jc w:val="both"/>
        <w:rPr>
          <w:color w:val="000000"/>
        </w:rPr>
      </w:pPr>
      <w:r>
        <w:rPr>
          <w:color w:val="000000"/>
        </w:rPr>
        <w:t>……………………………………………….</w:t>
      </w:r>
    </w:p>
    <w:p w:rsidR="00E90A84" w:rsidRDefault="00E90A84" w:rsidP="00797339">
      <w:pPr>
        <w:jc w:val="both"/>
        <w:rPr>
          <w:color w:val="000000"/>
        </w:rPr>
      </w:pPr>
      <w:r>
        <w:rPr>
          <w:color w:val="000000"/>
        </w:rPr>
        <w:tab/>
        <w:t>klasa</w:t>
      </w:r>
    </w:p>
    <w:p w:rsidR="00E90A84" w:rsidRDefault="00E90A84" w:rsidP="00797339">
      <w:pPr>
        <w:spacing w:line="360" w:lineRule="auto"/>
        <w:jc w:val="both"/>
        <w:rPr>
          <w:color w:val="000000"/>
        </w:rPr>
      </w:pPr>
    </w:p>
    <w:p w:rsidR="00E90A84" w:rsidRDefault="00E90A84" w:rsidP="0079733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Gimnazjalisto! </w:t>
      </w:r>
    </w:p>
    <w:p w:rsidR="00E90A84" w:rsidRDefault="00E90A84" w:rsidP="00797339">
      <w:pPr>
        <w:spacing w:line="360" w:lineRule="auto"/>
        <w:jc w:val="both"/>
        <w:rPr>
          <w:color w:val="000000"/>
        </w:rPr>
      </w:pPr>
      <w:r>
        <w:rPr>
          <w:color w:val="000000"/>
        </w:rPr>
        <w:t>Czy masz świadomość językową?</w:t>
      </w:r>
    </w:p>
    <w:p w:rsidR="00E90A84" w:rsidRDefault="00E90A84" w:rsidP="00797339">
      <w:pPr>
        <w:spacing w:line="360" w:lineRule="auto"/>
        <w:jc w:val="both"/>
        <w:rPr>
          <w:color w:val="000000"/>
        </w:rPr>
      </w:pPr>
      <w:r>
        <w:rPr>
          <w:color w:val="000000"/>
        </w:rPr>
        <w:t>Sprawdź!</w:t>
      </w:r>
    </w:p>
    <w:p w:rsidR="00E90A84" w:rsidRDefault="00E90A84" w:rsidP="00797339">
      <w:pPr>
        <w:spacing w:line="360" w:lineRule="auto"/>
        <w:jc w:val="both"/>
        <w:rPr>
          <w:color w:val="000000"/>
        </w:rPr>
      </w:pP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Zadanie 1.  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Zaznacz, które wypowiedzi bohaterów</w:t>
      </w:r>
      <w:r>
        <w:rPr>
          <w:rFonts w:ascii="Calibri" w:hAnsi="Calibri" w:cs="Calibri"/>
          <w:i/>
          <w:sz w:val="22"/>
          <w:szCs w:val="22"/>
        </w:rPr>
        <w:t xml:space="preserve"> Skąpca</w:t>
      </w:r>
      <w:r>
        <w:rPr>
          <w:rFonts w:ascii="Calibri" w:hAnsi="Calibri" w:cs="Calibri"/>
          <w:sz w:val="22"/>
          <w:szCs w:val="22"/>
        </w:rPr>
        <w:t xml:space="preserve"> mają charakter emocjonalny (E), a które perswazyjny (P). Zaznacz odpowiedzi właściwymi literami.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</w:t>
      </w:r>
      <w:r>
        <w:rPr>
          <w:rFonts w:ascii="Calibri" w:hAnsi="Calibri" w:cs="Calibri"/>
          <w:i/>
          <w:sz w:val="22"/>
          <w:szCs w:val="22"/>
        </w:rPr>
        <w:t>Czy ojciec się nie rumieni poniżać swoją godność tego rodzaju rzemiosłem? Poświęcać honor                    i dobre imię nienasyconej żądzy zbijania talarów?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 </w:t>
      </w:r>
      <w:r>
        <w:rPr>
          <w:rFonts w:ascii="Calibri" w:hAnsi="Calibri" w:cs="Calibri"/>
          <w:i/>
          <w:sz w:val="22"/>
          <w:szCs w:val="22"/>
        </w:rPr>
        <w:t>Przyprawiasz go o chorobę. Przez litość, pani, nie opieraj się dłużej.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C. </w:t>
      </w:r>
      <w:r>
        <w:rPr>
          <w:rFonts w:ascii="Calibri" w:hAnsi="Calibri" w:cs="Calibri"/>
          <w:i/>
          <w:sz w:val="22"/>
          <w:szCs w:val="22"/>
        </w:rPr>
        <w:t>Precz z moich oczu, łotrze! Precz z moich oczu!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D. </w:t>
      </w:r>
      <w:r>
        <w:rPr>
          <w:rFonts w:ascii="Calibri" w:hAnsi="Calibri" w:cs="Calibri"/>
          <w:i/>
          <w:sz w:val="22"/>
          <w:szCs w:val="22"/>
        </w:rPr>
        <w:t>Trzeba wyprosić zwłokę: najlepiej udać chorobę.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90A84" w:rsidRDefault="00E90A84" w:rsidP="00797339">
      <w:pPr>
        <w:pStyle w:val="Zawartotabeli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-………………………………………………………………………………………………………</w:t>
      </w:r>
    </w:p>
    <w:p w:rsidR="00E90A84" w:rsidRDefault="00E90A84" w:rsidP="00797339">
      <w:pPr>
        <w:pStyle w:val="Zawartotabeli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 -………………………………………………………………………………………………………</w:t>
      </w:r>
    </w:p>
    <w:p w:rsidR="00E90A84" w:rsidRDefault="00E90A84" w:rsidP="00797339">
      <w:pPr>
        <w:pStyle w:val="Zawartotabeli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 -………………………………………………………………………………………………………</w:t>
      </w:r>
    </w:p>
    <w:p w:rsidR="00E90A84" w:rsidRDefault="00E90A84" w:rsidP="00797339">
      <w:pPr>
        <w:pStyle w:val="Zawartotabeli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 -………………………………………………………………………………………………………</w:t>
      </w:r>
    </w:p>
    <w:p w:rsidR="00E90A84" w:rsidRDefault="00E90A84" w:rsidP="00797339">
      <w:pPr>
        <w:pStyle w:val="Zawartotabeli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Zadanie 2.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znajomości treści lektury uporządkuj plan wydarzeń. Wskaż to wydarzenie, które stanowi początek intrygi. Uzasadnij swój wybór.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Swatanie Harpagona przez Frozynę.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Kłótnia Harpagona z Kleantem o Mariannę.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Szczęśliwe pary zakochanych.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Rozmowa Harpagona z Elizą o jej zamążpójściu.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Wizyta Kleanta u lichwiarza, którym okazuje się jego ojciec.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Utrata szkatułki przez Harpagona.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Historia rodziny Anzelma.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1…………………………………………………………………………………………………………………………………………………………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2………………………………………………………………………………………………………………………………………………………….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3………………………………………………………………………………………………………………………………………………………….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4…………………………………………………………………………………………………………………………………………………………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5…………………………………………………………………………………………………………………………………………………………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6………………………………………………………………………………………………………………………………………………………..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7………………………………………………………………………………………………………………………………………………………..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Wydarzenie, które stanowi początek intrygi to: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…………………………………………………………………………………………………………,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ieważ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A84" w:rsidRDefault="00E90A84" w:rsidP="00797339">
      <w:pPr>
        <w:pStyle w:val="Zawartotabeli"/>
        <w:spacing w:line="360" w:lineRule="auto"/>
        <w:jc w:val="both"/>
        <w:rPr>
          <w:sz w:val="22"/>
          <w:szCs w:val="22"/>
        </w:rPr>
      </w:pP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Zadanie 3.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Wskaż, które zdania są opinią (O), a które faktem (F). Wpisz właściwe odpowiedzi w tabelkę.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8822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9"/>
        <w:gridCol w:w="783"/>
      </w:tblGrid>
      <w:tr w:rsidR="00E90A84" w:rsidTr="00797339">
        <w:trPr>
          <w:jc w:val="center"/>
        </w:trPr>
        <w:tc>
          <w:tcPr>
            <w:tcW w:w="8039" w:type="dxa"/>
          </w:tcPr>
          <w:p w:rsidR="00E90A84" w:rsidRDefault="00E90A84" w:rsidP="00983916">
            <w:pPr>
              <w:pStyle w:val="Zawartotabeli"/>
              <w:numPr>
                <w:ilvl w:val="0"/>
                <w:numId w:val="2"/>
              </w:numPr>
              <w:spacing w:line="276" w:lineRule="auto"/>
              <w:ind w:left="334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Walery jest młodzieńcem cechującym się sprytem.</w:t>
            </w:r>
          </w:p>
        </w:tc>
        <w:tc>
          <w:tcPr>
            <w:tcW w:w="783" w:type="dxa"/>
          </w:tcPr>
          <w:p w:rsidR="00E90A84" w:rsidRDefault="00E90A84">
            <w:pPr>
              <w:pStyle w:val="Zawartotabeli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90A84" w:rsidTr="00797339">
        <w:trPr>
          <w:jc w:val="center"/>
        </w:trPr>
        <w:tc>
          <w:tcPr>
            <w:tcW w:w="8039" w:type="dxa"/>
          </w:tcPr>
          <w:p w:rsidR="00E90A84" w:rsidRDefault="00E90A84" w:rsidP="00983916">
            <w:pPr>
              <w:pStyle w:val="Zawartotabeli"/>
              <w:numPr>
                <w:ilvl w:val="0"/>
                <w:numId w:val="2"/>
              </w:numPr>
              <w:spacing w:line="276" w:lineRule="auto"/>
              <w:ind w:left="334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Strzałka jest służącym Kleanta.</w:t>
            </w:r>
          </w:p>
        </w:tc>
        <w:tc>
          <w:tcPr>
            <w:tcW w:w="783" w:type="dxa"/>
          </w:tcPr>
          <w:p w:rsidR="00E90A84" w:rsidRDefault="00E90A84">
            <w:pPr>
              <w:pStyle w:val="Zawartotabeli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90A84" w:rsidTr="00797339">
        <w:trPr>
          <w:jc w:val="center"/>
        </w:trPr>
        <w:tc>
          <w:tcPr>
            <w:tcW w:w="8039" w:type="dxa"/>
          </w:tcPr>
          <w:p w:rsidR="00E90A84" w:rsidRDefault="00E90A84" w:rsidP="00983916">
            <w:pPr>
              <w:pStyle w:val="Zawartotabeli"/>
              <w:numPr>
                <w:ilvl w:val="0"/>
                <w:numId w:val="2"/>
              </w:numPr>
              <w:spacing w:line="276" w:lineRule="auto"/>
              <w:ind w:left="334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Harpagon jest człowiekiem niezwykle podejrzliwym i chciwym. </w:t>
            </w:r>
          </w:p>
        </w:tc>
        <w:tc>
          <w:tcPr>
            <w:tcW w:w="783" w:type="dxa"/>
          </w:tcPr>
          <w:p w:rsidR="00E90A84" w:rsidRDefault="00E90A84">
            <w:pPr>
              <w:pStyle w:val="Zawartotabeli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90A84" w:rsidTr="00797339">
        <w:trPr>
          <w:jc w:val="center"/>
        </w:trPr>
        <w:tc>
          <w:tcPr>
            <w:tcW w:w="8039" w:type="dxa"/>
          </w:tcPr>
          <w:p w:rsidR="00E90A84" w:rsidRDefault="00E90A84" w:rsidP="00983916">
            <w:pPr>
              <w:pStyle w:val="Zawartotabeli"/>
              <w:numPr>
                <w:ilvl w:val="0"/>
                <w:numId w:val="2"/>
              </w:numPr>
              <w:spacing w:line="276" w:lineRule="auto"/>
              <w:ind w:left="334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Kleant obiecuje pomoc ojcu w odnalezieniu skarbu w zamian za zgodę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na swoje małżeństwo z Marianną.</w:t>
            </w:r>
          </w:p>
        </w:tc>
        <w:tc>
          <w:tcPr>
            <w:tcW w:w="783" w:type="dxa"/>
          </w:tcPr>
          <w:p w:rsidR="00E90A84" w:rsidRDefault="00E90A84">
            <w:pPr>
              <w:pStyle w:val="Zawartotabeli"/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Zadanie 4. 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podanych zdaniach określ rodzaj stylu i scharakteryzuj jego właściwości.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A. Uprzejmie zawiadamiamy, że w dniu dzisiejszym w domu Pana rozpocznie się poszukiwanie zaginionej szkatułki. W związku z tym, prosimy o obecność głównego najemcy budynku i jego wszystkich mieszkańców.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B. Komedia to jeden z gatunków dramatu, zawiera elementy humoru językowego, postaci i sytuacji.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 Głównym bohaterem Skąpca jest skrzywiony na punkcie kasy, zdziwaczały sknera.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D. Komedia Moliera w niezwykły sposób przemierza ludzki umysł, pokazując morze wiecznych osobowości. 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90A84" w:rsidRDefault="00E90A84" w:rsidP="00797339">
      <w:pPr>
        <w:pStyle w:val="Zawartotabeli"/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Rodzaj stylu:</w:t>
      </w:r>
    </w:p>
    <w:p w:rsidR="00E90A84" w:rsidRDefault="00E90A84" w:rsidP="00797339">
      <w:pPr>
        <w:pStyle w:val="Zawartotabeli"/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A.-  ………………………………………………………………………..………………………………………………………………………….</w:t>
      </w:r>
    </w:p>
    <w:p w:rsidR="00E90A84" w:rsidRDefault="00E90A84" w:rsidP="00797339">
      <w:pPr>
        <w:pStyle w:val="Zawartotabeli"/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B. - …………………………………………………………………………..………………………………………………………………………….</w:t>
      </w:r>
    </w:p>
    <w:p w:rsidR="00E90A84" w:rsidRDefault="00E90A84" w:rsidP="00797339">
      <w:pPr>
        <w:pStyle w:val="Zawartotabeli"/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C.-  ……………………………………………………………………………..……………………………………………………………………….</w:t>
      </w:r>
    </w:p>
    <w:p w:rsidR="00E90A84" w:rsidRDefault="00E90A84" w:rsidP="00797339">
      <w:pPr>
        <w:pStyle w:val="Zawartotabeli"/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D. - ………………………………………………………………………………….………………………………………………………………….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Właściwości stylu: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A. ……………………………………………………………………………..………………………………………………………………………….</w:t>
      </w:r>
    </w:p>
    <w:p w:rsidR="00E90A84" w:rsidRDefault="00E90A84" w:rsidP="00797339">
      <w:pPr>
        <w:pStyle w:val="Zawartotabeli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B. ……………………………………………………………………………..………………………………………………………………………….</w:t>
      </w:r>
    </w:p>
    <w:p w:rsidR="00E90A84" w:rsidRDefault="00E90A84" w:rsidP="00797339">
      <w:pPr>
        <w:pStyle w:val="Zawartotabeli"/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 ………………………………………………………………………………..……………………………………………………………………….</w:t>
      </w:r>
    </w:p>
    <w:p w:rsidR="00E90A84" w:rsidRDefault="00E90A84" w:rsidP="00797339">
      <w:pPr>
        <w:pStyle w:val="Zawartotabeli"/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E90A84" w:rsidRDefault="00E90A84" w:rsidP="00797339">
      <w:pPr>
        <w:pStyle w:val="Zawartotabeli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D. …………………………………………………………………………………….………………………………………………………………….</w:t>
      </w:r>
    </w:p>
    <w:p w:rsidR="00E90A84" w:rsidRDefault="00E90A84" w:rsidP="00797339">
      <w:pPr>
        <w:pStyle w:val="Zawartotabeli"/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E90A84" w:rsidRPr="00D7659A" w:rsidRDefault="00E90A84" w:rsidP="00D7659A"/>
    <w:sectPr w:rsidR="00E90A84" w:rsidRPr="00D7659A" w:rsidSect="00C6779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909" w:footer="709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84" w:rsidRDefault="00E90A84" w:rsidP="007734E9">
      <w:pPr>
        <w:spacing w:after="0" w:line="240" w:lineRule="auto"/>
      </w:pPr>
      <w:r>
        <w:separator/>
      </w:r>
    </w:p>
  </w:endnote>
  <w:endnote w:type="continuationSeparator" w:id="0">
    <w:p w:rsidR="00E90A84" w:rsidRDefault="00E90A84" w:rsidP="0077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84" w:rsidRPr="00F11512" w:rsidRDefault="00E90A84" w:rsidP="00C67799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</w:t>
    </w:r>
    <w:r>
      <w:rPr>
        <w:rFonts w:ascii="Arial" w:hAnsi="Arial" w:cs="Arial"/>
        <w:sz w:val="16"/>
        <w:szCs w:val="16"/>
      </w:rPr>
      <w:t>awi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84" w:rsidRPr="00F11512" w:rsidRDefault="00E90A84" w:rsidP="00C67799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</w:t>
    </w:r>
    <w:r>
      <w:rPr>
        <w:rFonts w:ascii="Arial" w:hAnsi="Arial" w:cs="Arial"/>
        <w:sz w:val="16"/>
        <w:szCs w:val="16"/>
      </w:rPr>
      <w:t>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84" w:rsidRDefault="00E90A84" w:rsidP="007734E9">
      <w:pPr>
        <w:spacing w:after="0" w:line="240" w:lineRule="auto"/>
      </w:pPr>
      <w:r>
        <w:separator/>
      </w:r>
    </w:p>
  </w:footnote>
  <w:footnote w:type="continuationSeparator" w:id="0">
    <w:p w:rsidR="00E90A84" w:rsidRDefault="00E90A84" w:rsidP="0077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84" w:rsidRDefault="00E90A8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8.25pt;margin-top:12pt;width:595.15pt;height:841.25pt;z-index:-251656192;visibility:visible;mso-wrap-distance-left:9.05pt;mso-wrap-distance-right:9.05pt;mso-position-horizontal-relative:page;mso-position-vertical-relative:page" filled="t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84" w:rsidRDefault="00E90A84">
    <w:pPr>
      <w:pStyle w:val="Header"/>
      <w:tabs>
        <w:tab w:val="clear" w:pos="4536"/>
        <w:tab w:val="clear" w:pos="9072"/>
      </w:tabs>
    </w:pPr>
    <w:r>
      <w:rPr>
        <w:color w:val="333333"/>
        <w:sz w:val="16"/>
      </w:rPr>
      <w:t>.</w: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margin-left:-19.85pt;margin-top:0;width:595.15pt;height:841.35pt;z-index:-251654144;visibility:visible;mso-wrap-distance-left:9.05pt;mso-wrap-distance-right:9.05pt;mso-position-horizontal-relative:page;mso-position-vertical-relative:page" filled="t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5E6"/>
    <w:multiLevelType w:val="hybridMultilevel"/>
    <w:tmpl w:val="ED7AE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7C0068"/>
    <w:multiLevelType w:val="hybridMultilevel"/>
    <w:tmpl w:val="781C65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799"/>
    <w:rsid w:val="00020D82"/>
    <w:rsid w:val="000D09D9"/>
    <w:rsid w:val="001B380F"/>
    <w:rsid w:val="002D3709"/>
    <w:rsid w:val="0048034B"/>
    <w:rsid w:val="00491922"/>
    <w:rsid w:val="00566228"/>
    <w:rsid w:val="00727094"/>
    <w:rsid w:val="007734E9"/>
    <w:rsid w:val="00797339"/>
    <w:rsid w:val="008C2336"/>
    <w:rsid w:val="00951CC6"/>
    <w:rsid w:val="00983916"/>
    <w:rsid w:val="00A614E3"/>
    <w:rsid w:val="00BD0190"/>
    <w:rsid w:val="00C67799"/>
    <w:rsid w:val="00C84351"/>
    <w:rsid w:val="00C90866"/>
    <w:rsid w:val="00D17D40"/>
    <w:rsid w:val="00D7659A"/>
    <w:rsid w:val="00DE48DA"/>
    <w:rsid w:val="00E90A84"/>
    <w:rsid w:val="00F1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99"/>
    <w:pPr>
      <w:suppressAutoHyphens/>
      <w:spacing w:after="200" w:line="276" w:lineRule="auto"/>
    </w:pPr>
    <w:rPr>
      <w:rFonts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77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779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7799"/>
    <w:rPr>
      <w:rFonts w:ascii="Calibri" w:eastAsia="Times New Roman" w:hAnsi="Calibri" w:cs="Calibri"/>
      <w:kern w:val="1"/>
      <w:lang w:eastAsia="ar-SA" w:bidi="ar-SA"/>
    </w:rPr>
  </w:style>
  <w:style w:type="paragraph" w:customStyle="1" w:styleId="Bullet">
    <w:name w:val="Bullet"/>
    <w:basedOn w:val="Normal"/>
    <w:uiPriority w:val="99"/>
    <w:rsid w:val="00C67799"/>
    <w:pPr>
      <w:spacing w:before="60" w:after="60" w:line="340" w:lineRule="exact"/>
      <w:jc w:val="both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8C23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2336"/>
    <w:rPr>
      <w:rFonts w:cs="Calibri"/>
      <w:kern w:val="1"/>
      <w:sz w:val="22"/>
      <w:szCs w:val="22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797339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867</Words>
  <Characters>5203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Kartkówka</dc:title>
  <dc:subject/>
  <dc:creator>Wiola</dc:creator>
  <cp:keywords/>
  <dc:description/>
  <cp:lastModifiedBy>xxx</cp:lastModifiedBy>
  <cp:revision>3</cp:revision>
  <cp:lastPrinted>2015-01-28T10:46:00Z</cp:lastPrinted>
  <dcterms:created xsi:type="dcterms:W3CDTF">2015-05-11T15:20:00Z</dcterms:created>
  <dcterms:modified xsi:type="dcterms:W3CDTF">2015-05-11T15:21:00Z</dcterms:modified>
</cp:coreProperties>
</file>